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6A9B50B7" w:rsidR="00D1300B" w:rsidRDefault="00085791" w:rsidP="0089369A">
            <w:pPr>
              <w:rPr>
                <w:rFonts w:ascii="Arial" w:hAnsi="Arial"/>
              </w:rPr>
            </w:pPr>
            <w:r>
              <w:rPr>
                <w:rFonts w:ascii="Arial" w:hAnsi="Arial"/>
              </w:rPr>
              <w:t>Professional Practices 1:Design Documentation</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06E2F71F" w:rsidR="00D1300B" w:rsidRDefault="006F55AD" w:rsidP="00085791">
            <w:pPr>
              <w:rPr>
                <w:rFonts w:ascii="Arial" w:hAnsi="Arial"/>
              </w:rPr>
            </w:pPr>
            <w:r>
              <w:rPr>
                <w:rFonts w:ascii="Arial" w:hAnsi="Arial"/>
              </w:rPr>
              <w:t>ADV</w:t>
            </w:r>
            <w:r w:rsidR="00085791">
              <w:rPr>
                <w:rFonts w:ascii="Arial" w:hAnsi="Arial"/>
              </w:rPr>
              <w:t>263</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4465B339" w:rsidR="00D1300B" w:rsidRDefault="00085791">
            <w:pPr>
              <w:rPr>
                <w:rFonts w:ascii="Arial" w:hAnsi="Arial"/>
              </w:rPr>
            </w:pPr>
            <w:r>
              <w:rPr>
                <w:rFonts w:ascii="Arial" w:hAnsi="Arial"/>
              </w:rPr>
              <w:t>4</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517257C8" w:rsidR="00D1300B" w:rsidRDefault="00596AB7">
            <w:pPr>
              <w:jc w:val="center"/>
              <w:rPr>
                <w:rFonts w:ascii="Arial" w:hAnsi="Arial"/>
              </w:rPr>
            </w:pPr>
            <w:r>
              <w:rPr>
                <w:rFonts w:ascii="Arial" w:hAnsi="Arial"/>
              </w:rPr>
              <w:t>“</w:t>
            </w:r>
            <w:r w:rsidR="006F55AD">
              <w:rPr>
                <w:rFonts w:ascii="Arial" w:hAnsi="Arial"/>
              </w:rPr>
              <w:t>Colin Kirkwood</w:t>
            </w:r>
            <w:r>
              <w:rPr>
                <w:rFonts w:ascii="Arial" w:hAnsi="Arial"/>
              </w:rPr>
              <w:t>”</w:t>
            </w:r>
          </w:p>
        </w:tc>
        <w:tc>
          <w:tcPr>
            <w:tcW w:w="1188" w:type="dxa"/>
          </w:tcPr>
          <w:p w14:paraId="17A1BB56" w14:textId="2A9E845A" w:rsidR="00D1300B" w:rsidRDefault="00596AB7">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21C29EC" w:rsidR="00D1300B" w:rsidRDefault="00085791">
            <w:pPr>
              <w:rPr>
                <w:rFonts w:ascii="Arial" w:hAnsi="Arial"/>
              </w:rPr>
            </w:pPr>
            <w:r>
              <w:rPr>
                <w:rFonts w:ascii="Arial" w:hAnsi="Arial"/>
              </w:rPr>
              <w:t>3</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030DF962" w:rsidR="00D1300B" w:rsidRDefault="0089369A">
            <w:pPr>
              <w:rPr>
                <w:rFonts w:ascii="Arial" w:hAnsi="Arial"/>
              </w:rPr>
            </w:pPr>
            <w:r>
              <w:rPr>
                <w:rFonts w:ascii="Arial" w:hAnsi="Arial"/>
              </w:rPr>
              <w:t>College and Program admission requirements</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1E8815D6" w:rsidR="00D1300B" w:rsidRDefault="00085791">
            <w:pPr>
              <w:rPr>
                <w:rFonts w:ascii="Arial" w:hAnsi="Arial"/>
              </w:rPr>
            </w:pPr>
            <w:r>
              <w:rPr>
                <w:rFonts w:ascii="Arial" w:hAnsi="Arial"/>
              </w:rPr>
              <w:t>1</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00C12D00" w14:textId="77777777" w:rsidR="00085791" w:rsidRDefault="006F55AD" w:rsidP="00085791">
      <w:pPr>
        <w:rPr>
          <w:rFonts w:ascii="Helvetica Neue" w:hAnsi="Helvetica Neue"/>
          <w:sz w:val="20"/>
        </w:rPr>
      </w:pPr>
      <w:r>
        <w:rPr>
          <w:rFonts w:ascii="Arial" w:hAnsi="Arial"/>
        </w:rPr>
        <w:tab/>
      </w:r>
      <w:r w:rsidR="00085791" w:rsidRPr="001C1506">
        <w:rPr>
          <w:rFonts w:ascii="Helvetica Neue" w:hAnsi="Helvetica Neue"/>
          <w:sz w:val="20"/>
        </w:rPr>
        <w:t xml:space="preserve">This studio course allows students to utilize skills learned to date in other design related classes. The course will focus on the concept of research driven design. Students will </w:t>
      </w:r>
      <w:r w:rsidR="00085791">
        <w:rPr>
          <w:rFonts w:ascii="Helvetica Neue" w:hAnsi="Helvetica Neue"/>
          <w:sz w:val="20"/>
        </w:rPr>
        <w:t>be required to explore current methods of design and creative thinking using modern day designers and case studies as a basis for approaches to creative problems.</w:t>
      </w:r>
    </w:p>
    <w:p w14:paraId="5333DAC6" w14:textId="0DE80F7A" w:rsidR="006F55AD" w:rsidRDefault="00085791" w:rsidP="00085791">
      <w:pPr>
        <w:pStyle w:val="BasicParagraph"/>
        <w:rPr>
          <w:rFonts w:ascii="GillSans" w:hAnsi="GillSans" w:cs="GillSans"/>
          <w:sz w:val="20"/>
          <w:szCs w:val="20"/>
        </w:rPr>
      </w:pPr>
      <w:r>
        <w:rPr>
          <w:rFonts w:ascii="Helvetica Neue" w:hAnsi="Helvetica Neue"/>
          <w:sz w:val="20"/>
        </w:rPr>
        <w:t>The course will also encourage student to research and experiment with areas of design of personal interest to the students and not necessarily covered in regular design course curriculum</w:t>
      </w:r>
      <w:r w:rsidR="006F55AD">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85791" w14:paraId="4A77F37D" w14:textId="77777777">
        <w:tc>
          <w:tcPr>
            <w:tcW w:w="675" w:type="dxa"/>
          </w:tcPr>
          <w:p w14:paraId="7A4FA225" w14:textId="77777777" w:rsidR="00085791" w:rsidRDefault="00085791">
            <w:pPr>
              <w:rPr>
                <w:rFonts w:ascii="Arial" w:hAnsi="Arial"/>
              </w:rPr>
            </w:pPr>
          </w:p>
        </w:tc>
        <w:tc>
          <w:tcPr>
            <w:tcW w:w="567" w:type="dxa"/>
          </w:tcPr>
          <w:p w14:paraId="5C0C4C3E" w14:textId="77777777" w:rsidR="00085791" w:rsidRPr="00894299" w:rsidRDefault="00085791">
            <w:pPr>
              <w:rPr>
                <w:rFonts w:ascii="Arial" w:hAnsi="Arial" w:cs="Arial"/>
              </w:rPr>
            </w:pPr>
            <w:r w:rsidRPr="00894299">
              <w:rPr>
                <w:rFonts w:ascii="Arial" w:hAnsi="Arial" w:cs="Arial"/>
              </w:rPr>
              <w:t>1.</w:t>
            </w:r>
          </w:p>
        </w:tc>
        <w:tc>
          <w:tcPr>
            <w:tcW w:w="7614" w:type="dxa"/>
          </w:tcPr>
          <w:p w14:paraId="5ED5C874" w14:textId="34C28C13" w:rsidR="00085791" w:rsidRPr="00894299" w:rsidRDefault="00085791">
            <w:pPr>
              <w:rPr>
                <w:rFonts w:ascii="Arial" w:hAnsi="Arial" w:cs="Arial"/>
                <w:b/>
              </w:rPr>
            </w:pPr>
            <w:r w:rsidRPr="00894299">
              <w:rPr>
                <w:rFonts w:ascii="Arial" w:hAnsi="Arial" w:cs="Arial"/>
                <w:b/>
                <w:sz w:val="20"/>
              </w:rPr>
              <w:t>Identify design problems, plan and document design solutions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Pr="00894299" w:rsidRDefault="00D1300B">
            <w:pPr>
              <w:rPr>
                <w:rFonts w:ascii="Arial" w:hAnsi="Arial" w:cs="Arial"/>
              </w:rPr>
            </w:pPr>
          </w:p>
        </w:tc>
        <w:tc>
          <w:tcPr>
            <w:tcW w:w="7614" w:type="dxa"/>
          </w:tcPr>
          <w:p w14:paraId="63A8D6D9" w14:textId="77777777" w:rsidR="00D1300B" w:rsidRPr="00894299" w:rsidRDefault="00D1300B">
            <w:pPr>
              <w:rPr>
                <w:rFonts w:ascii="Arial" w:hAnsi="Arial" w:cs="Arial"/>
                <w:sz w:val="20"/>
                <w:u w:val="single"/>
              </w:rPr>
            </w:pPr>
            <w:r w:rsidRPr="00894299">
              <w:rPr>
                <w:rFonts w:ascii="Arial" w:hAnsi="Arial" w:cs="Arial"/>
                <w:sz w:val="20"/>
                <w:u w:val="single"/>
              </w:rPr>
              <w:t>Potential Elements of the Performance:</w:t>
            </w:r>
          </w:p>
          <w:p w14:paraId="7A3AC6B6"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 xml:space="preserve">Use provided documentation structure to document design </w:t>
            </w:r>
            <w:r w:rsidRPr="00894299">
              <w:rPr>
                <w:rFonts w:ascii="Arial" w:hAnsi="Arial" w:cs="Arial"/>
                <w:sz w:val="20"/>
              </w:rPr>
              <w:br/>
              <w:t>problem statements</w:t>
            </w:r>
          </w:p>
          <w:p w14:paraId="3BE62449"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Develop a project plan to guide design research and creativity</w:t>
            </w:r>
          </w:p>
          <w:p w14:paraId="070ADB37"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 xml:space="preserve">Demonstrate an ability to follow plan to achieve creative </w:t>
            </w:r>
            <w:r w:rsidRPr="00894299">
              <w:rPr>
                <w:rFonts w:ascii="Arial" w:hAnsi="Arial" w:cs="Arial"/>
                <w:sz w:val="20"/>
              </w:rPr>
              <w:br/>
              <w:t>solutions, document design process and record sources for design research</w:t>
            </w:r>
          </w:p>
          <w:p w14:paraId="46888686"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 xml:space="preserve">Demonstrate an ability to defend design solutions by </w:t>
            </w:r>
            <w:r w:rsidRPr="00894299">
              <w:rPr>
                <w:rFonts w:ascii="Arial" w:hAnsi="Arial" w:cs="Arial"/>
                <w:sz w:val="20"/>
              </w:rPr>
              <w:br/>
              <w:t>communicating a design rationale for any design project.</w:t>
            </w:r>
          </w:p>
          <w:p w14:paraId="4B36A17A" w14:textId="7E9DAFB2" w:rsidR="006F55AD" w:rsidRPr="00894299" w:rsidRDefault="00085791" w:rsidP="00085791">
            <w:pPr>
              <w:tabs>
                <w:tab w:val="left" w:pos="720"/>
              </w:tabs>
              <w:spacing w:after="80"/>
              <w:ind w:left="357"/>
              <w:rPr>
                <w:rFonts w:ascii="Arial" w:hAnsi="Arial" w:cs="Arial"/>
                <w:i/>
                <w:sz w:val="22"/>
              </w:rPr>
            </w:pPr>
            <w:r w:rsidRPr="00894299">
              <w:rPr>
                <w:rFonts w:ascii="Arial" w:hAnsi="Arial" w:cs="Arial"/>
                <w:sz w:val="20"/>
              </w:rPr>
              <w:t>Demonstrate an ability to include user testing methods as</w:t>
            </w:r>
            <w:r w:rsidRPr="00894299">
              <w:rPr>
                <w:rFonts w:ascii="Arial" w:hAnsi="Arial" w:cs="Arial"/>
                <w:sz w:val="20"/>
              </w:rPr>
              <w:br/>
              <w:t>required in design process and document the results</w:t>
            </w:r>
          </w:p>
        </w:tc>
      </w:tr>
      <w:tr w:rsidR="00085791" w14:paraId="4CCE94CD" w14:textId="77777777">
        <w:tc>
          <w:tcPr>
            <w:tcW w:w="675" w:type="dxa"/>
          </w:tcPr>
          <w:p w14:paraId="141351E2" w14:textId="77777777" w:rsidR="00085791" w:rsidRDefault="00085791">
            <w:pPr>
              <w:rPr>
                <w:rFonts w:ascii="Arial" w:hAnsi="Arial"/>
              </w:rPr>
            </w:pPr>
          </w:p>
        </w:tc>
        <w:tc>
          <w:tcPr>
            <w:tcW w:w="567" w:type="dxa"/>
          </w:tcPr>
          <w:p w14:paraId="4439059F" w14:textId="77777777" w:rsidR="00085791" w:rsidRPr="00894299" w:rsidRDefault="00085791">
            <w:pPr>
              <w:rPr>
                <w:rFonts w:ascii="Arial" w:hAnsi="Arial" w:cs="Arial"/>
              </w:rPr>
            </w:pPr>
            <w:r w:rsidRPr="00894299">
              <w:rPr>
                <w:rFonts w:ascii="Arial" w:hAnsi="Arial" w:cs="Arial"/>
              </w:rPr>
              <w:t>2.</w:t>
            </w:r>
          </w:p>
        </w:tc>
        <w:tc>
          <w:tcPr>
            <w:tcW w:w="7614" w:type="dxa"/>
          </w:tcPr>
          <w:p w14:paraId="5A997948" w14:textId="6D609960" w:rsidR="00085791" w:rsidRPr="00894299" w:rsidRDefault="00085791">
            <w:pPr>
              <w:rPr>
                <w:rFonts w:ascii="Arial" w:hAnsi="Arial" w:cs="Arial"/>
                <w:b/>
              </w:rPr>
            </w:pPr>
            <w:r w:rsidRPr="00894299">
              <w:rPr>
                <w:rFonts w:ascii="Arial" w:hAnsi="Arial" w:cs="Arial"/>
                <w:b/>
                <w:sz w:val="20"/>
              </w:rPr>
              <w:t>Research content of material related to assignments</w:t>
            </w:r>
          </w:p>
        </w:tc>
      </w:tr>
      <w:tr w:rsidR="00085791" w14:paraId="08BEB339" w14:textId="77777777">
        <w:tc>
          <w:tcPr>
            <w:tcW w:w="675" w:type="dxa"/>
          </w:tcPr>
          <w:p w14:paraId="2C2F478D" w14:textId="77777777" w:rsidR="00085791" w:rsidRDefault="00085791">
            <w:pPr>
              <w:rPr>
                <w:rFonts w:ascii="Arial" w:hAnsi="Arial"/>
              </w:rPr>
            </w:pPr>
          </w:p>
        </w:tc>
        <w:tc>
          <w:tcPr>
            <w:tcW w:w="567" w:type="dxa"/>
          </w:tcPr>
          <w:p w14:paraId="2CD8C637" w14:textId="77777777" w:rsidR="00085791" w:rsidRPr="00894299" w:rsidRDefault="00085791">
            <w:pPr>
              <w:rPr>
                <w:rFonts w:ascii="Arial" w:hAnsi="Arial" w:cs="Arial"/>
              </w:rPr>
            </w:pPr>
          </w:p>
        </w:tc>
        <w:tc>
          <w:tcPr>
            <w:tcW w:w="7614" w:type="dxa"/>
          </w:tcPr>
          <w:p w14:paraId="54AB8A39" w14:textId="77777777" w:rsidR="00085791" w:rsidRPr="00894299" w:rsidRDefault="00085791" w:rsidP="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4BCCC31F" w14:textId="77777777" w:rsidR="00894299" w:rsidRPr="00894299" w:rsidRDefault="00085791" w:rsidP="00894299">
            <w:pPr>
              <w:numPr>
                <w:ilvl w:val="0"/>
                <w:numId w:val="27"/>
              </w:numPr>
              <w:tabs>
                <w:tab w:val="clear" w:pos="720"/>
                <w:tab w:val="num" w:pos="378"/>
              </w:tabs>
              <w:ind w:left="378"/>
              <w:rPr>
                <w:rFonts w:ascii="Arial" w:hAnsi="Arial" w:cs="Arial"/>
                <w:sz w:val="20"/>
              </w:rPr>
            </w:pPr>
            <w:r w:rsidRPr="00894299">
              <w:rPr>
                <w:rFonts w:ascii="Arial" w:hAnsi="Arial" w:cs="Arial"/>
                <w:sz w:val="20"/>
              </w:rPr>
              <w:t>Use research techniques to fully understand the content and subject matter of the assignment at hand.</w:t>
            </w:r>
          </w:p>
          <w:p w14:paraId="1338E53B" w14:textId="34F6A125" w:rsidR="00085791" w:rsidRPr="00894299" w:rsidRDefault="00085791" w:rsidP="00894299">
            <w:pPr>
              <w:numPr>
                <w:ilvl w:val="0"/>
                <w:numId w:val="27"/>
              </w:numPr>
              <w:tabs>
                <w:tab w:val="clear" w:pos="720"/>
                <w:tab w:val="num" w:pos="378"/>
              </w:tabs>
              <w:ind w:left="378"/>
              <w:rPr>
                <w:rFonts w:ascii="Arial" w:hAnsi="Arial" w:cs="Arial"/>
                <w:sz w:val="20"/>
              </w:rPr>
            </w:pPr>
            <w:r w:rsidRPr="00894299">
              <w:rPr>
                <w:rFonts w:ascii="Arial" w:hAnsi="Arial" w:cs="Arial"/>
                <w:sz w:val="20"/>
              </w:rPr>
              <w:t>Use research techniques to identify potential production problems</w:t>
            </w:r>
            <w:r w:rsidR="00894299" w:rsidRPr="00894299">
              <w:rPr>
                <w:rFonts w:ascii="Arial" w:hAnsi="Arial" w:cs="Arial"/>
                <w:sz w:val="20"/>
              </w:rPr>
              <w:br/>
            </w:r>
          </w:p>
        </w:tc>
      </w:tr>
      <w:tr w:rsidR="00085791" w14:paraId="4A64E01E" w14:textId="77777777">
        <w:tc>
          <w:tcPr>
            <w:tcW w:w="675" w:type="dxa"/>
          </w:tcPr>
          <w:p w14:paraId="16EE3A52" w14:textId="77777777" w:rsidR="00085791" w:rsidRDefault="00085791">
            <w:pPr>
              <w:rPr>
                <w:rFonts w:ascii="Arial" w:hAnsi="Arial"/>
              </w:rPr>
            </w:pPr>
          </w:p>
        </w:tc>
        <w:tc>
          <w:tcPr>
            <w:tcW w:w="567" w:type="dxa"/>
          </w:tcPr>
          <w:p w14:paraId="4C40207F" w14:textId="77777777" w:rsidR="00085791" w:rsidRPr="00894299" w:rsidRDefault="00085791">
            <w:pPr>
              <w:rPr>
                <w:rFonts w:ascii="Arial" w:hAnsi="Arial" w:cs="Arial"/>
              </w:rPr>
            </w:pPr>
            <w:r w:rsidRPr="00894299">
              <w:rPr>
                <w:rFonts w:ascii="Arial" w:hAnsi="Arial" w:cs="Arial"/>
              </w:rPr>
              <w:t>3.</w:t>
            </w:r>
          </w:p>
        </w:tc>
        <w:tc>
          <w:tcPr>
            <w:tcW w:w="7614" w:type="dxa"/>
          </w:tcPr>
          <w:p w14:paraId="532B97A1" w14:textId="53C75C48" w:rsidR="00085791" w:rsidRPr="00894299" w:rsidRDefault="00085791" w:rsidP="00085791">
            <w:pPr>
              <w:rPr>
                <w:rFonts w:ascii="Arial" w:hAnsi="Arial" w:cs="Arial"/>
                <w:b/>
              </w:rPr>
            </w:pPr>
            <w:r w:rsidRPr="00894299">
              <w:rPr>
                <w:rFonts w:ascii="Arial" w:hAnsi="Arial" w:cs="Arial"/>
                <w:b/>
                <w:sz w:val="20"/>
              </w:rPr>
              <w:t>Identify different approaches to research and information gathering</w:t>
            </w:r>
          </w:p>
        </w:tc>
      </w:tr>
      <w:tr w:rsidR="00085791" w14:paraId="5D746969" w14:textId="77777777">
        <w:tc>
          <w:tcPr>
            <w:tcW w:w="675" w:type="dxa"/>
          </w:tcPr>
          <w:p w14:paraId="1AF6B691" w14:textId="77777777" w:rsidR="00085791" w:rsidRDefault="00085791">
            <w:pPr>
              <w:rPr>
                <w:rFonts w:ascii="Arial" w:hAnsi="Arial"/>
              </w:rPr>
            </w:pPr>
          </w:p>
        </w:tc>
        <w:tc>
          <w:tcPr>
            <w:tcW w:w="567" w:type="dxa"/>
          </w:tcPr>
          <w:p w14:paraId="05C6A016" w14:textId="77777777" w:rsidR="00085791" w:rsidRPr="00894299" w:rsidRDefault="00085791">
            <w:pPr>
              <w:rPr>
                <w:rFonts w:ascii="Arial" w:hAnsi="Arial" w:cs="Arial"/>
              </w:rPr>
            </w:pPr>
          </w:p>
        </w:tc>
        <w:tc>
          <w:tcPr>
            <w:tcW w:w="7614" w:type="dxa"/>
          </w:tcPr>
          <w:p w14:paraId="5C746AC3" w14:textId="77777777" w:rsidR="00085791" w:rsidRPr="00894299" w:rsidRDefault="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44A66283" w14:textId="72805E54"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ethnographic research information</w:t>
            </w:r>
          </w:p>
          <w:p w14:paraId="3E1E0D43" w14:textId="12A49653"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quantitative research information</w:t>
            </w:r>
          </w:p>
          <w:p w14:paraId="21EF9CBB" w14:textId="3FF75D92"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qualitative research information</w:t>
            </w:r>
          </w:p>
          <w:p w14:paraId="005C802A" w14:textId="5C76C752"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literary review research information</w:t>
            </w:r>
          </w:p>
          <w:p w14:paraId="2FF82371" w14:textId="77777777" w:rsidR="00085791" w:rsidRPr="00894299" w:rsidRDefault="00085791">
            <w:pPr>
              <w:rPr>
                <w:rFonts w:ascii="Arial" w:hAnsi="Arial" w:cs="Arial"/>
              </w:rPr>
            </w:pPr>
          </w:p>
        </w:tc>
      </w:tr>
      <w:tr w:rsidR="00085791" w14:paraId="55E91124" w14:textId="77777777">
        <w:tc>
          <w:tcPr>
            <w:tcW w:w="675" w:type="dxa"/>
          </w:tcPr>
          <w:p w14:paraId="55FCC64C" w14:textId="77777777" w:rsidR="00085791" w:rsidRDefault="00085791">
            <w:pPr>
              <w:rPr>
                <w:rFonts w:ascii="Arial" w:hAnsi="Arial"/>
              </w:rPr>
            </w:pPr>
          </w:p>
        </w:tc>
        <w:tc>
          <w:tcPr>
            <w:tcW w:w="567" w:type="dxa"/>
          </w:tcPr>
          <w:p w14:paraId="5D5033B0" w14:textId="77777777" w:rsidR="00085791" w:rsidRPr="00894299" w:rsidRDefault="00085791">
            <w:pPr>
              <w:rPr>
                <w:rFonts w:ascii="Arial" w:hAnsi="Arial" w:cs="Arial"/>
              </w:rPr>
            </w:pPr>
            <w:r w:rsidRPr="00894299">
              <w:rPr>
                <w:rFonts w:ascii="Arial" w:hAnsi="Arial" w:cs="Arial"/>
              </w:rPr>
              <w:t>4.</w:t>
            </w:r>
          </w:p>
        </w:tc>
        <w:tc>
          <w:tcPr>
            <w:tcW w:w="7614" w:type="dxa"/>
          </w:tcPr>
          <w:p w14:paraId="68DBDE39" w14:textId="64296593" w:rsidR="00085791" w:rsidRPr="00894299" w:rsidRDefault="00085791">
            <w:pPr>
              <w:rPr>
                <w:rFonts w:ascii="Arial" w:hAnsi="Arial" w:cs="Arial"/>
                <w:b/>
                <w:u w:val="single"/>
              </w:rPr>
            </w:pPr>
            <w:r w:rsidRPr="00894299">
              <w:rPr>
                <w:rFonts w:ascii="Arial" w:hAnsi="Arial" w:cs="Arial"/>
                <w:b/>
                <w:sz w:val="20"/>
              </w:rPr>
              <w:t>Demonstrate an ability to document all stages of the design process</w:t>
            </w:r>
          </w:p>
        </w:tc>
      </w:tr>
      <w:tr w:rsidR="00085791" w14:paraId="059E4778" w14:textId="77777777">
        <w:tc>
          <w:tcPr>
            <w:tcW w:w="675" w:type="dxa"/>
          </w:tcPr>
          <w:p w14:paraId="69436326" w14:textId="77777777" w:rsidR="00085791" w:rsidRDefault="00085791">
            <w:pPr>
              <w:rPr>
                <w:rFonts w:ascii="Arial" w:hAnsi="Arial"/>
              </w:rPr>
            </w:pPr>
          </w:p>
        </w:tc>
        <w:tc>
          <w:tcPr>
            <w:tcW w:w="567" w:type="dxa"/>
          </w:tcPr>
          <w:p w14:paraId="593F972C" w14:textId="77777777" w:rsidR="00085791" w:rsidRPr="00894299" w:rsidRDefault="00085791">
            <w:pPr>
              <w:rPr>
                <w:rFonts w:ascii="Arial" w:hAnsi="Arial" w:cs="Arial"/>
              </w:rPr>
            </w:pPr>
          </w:p>
        </w:tc>
        <w:tc>
          <w:tcPr>
            <w:tcW w:w="7614" w:type="dxa"/>
          </w:tcPr>
          <w:p w14:paraId="69922A58" w14:textId="77777777" w:rsidR="00085791" w:rsidRPr="00894299" w:rsidRDefault="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0EE8DC3B" w14:textId="77777777" w:rsidR="00085791" w:rsidRPr="00894299" w:rsidRDefault="00085791" w:rsidP="00085791">
            <w:pPr>
              <w:numPr>
                <w:ilvl w:val="0"/>
                <w:numId w:val="29"/>
              </w:numPr>
              <w:tabs>
                <w:tab w:val="clear" w:pos="720"/>
                <w:tab w:val="num" w:pos="378"/>
              </w:tabs>
              <w:ind w:left="378"/>
              <w:rPr>
                <w:rFonts w:ascii="Arial" w:hAnsi="Arial" w:cs="Arial"/>
                <w:sz w:val="20"/>
              </w:rPr>
            </w:pPr>
            <w:r w:rsidRPr="00894299">
              <w:rPr>
                <w:rFonts w:ascii="Arial" w:hAnsi="Arial" w:cs="Arial"/>
                <w:sz w:val="20"/>
              </w:rPr>
              <w:t>Demonstrate an ability to cite resources properly according to supplied formats.</w:t>
            </w:r>
          </w:p>
          <w:p w14:paraId="16558466" w14:textId="77777777" w:rsidR="00085791" w:rsidRPr="00894299" w:rsidRDefault="00085791" w:rsidP="00085791">
            <w:pPr>
              <w:numPr>
                <w:ilvl w:val="0"/>
                <w:numId w:val="29"/>
              </w:numPr>
              <w:tabs>
                <w:tab w:val="clear" w:pos="720"/>
                <w:tab w:val="num" w:pos="378"/>
              </w:tabs>
              <w:ind w:left="378"/>
              <w:rPr>
                <w:rFonts w:ascii="Arial" w:hAnsi="Arial" w:cs="Arial"/>
                <w:sz w:val="20"/>
              </w:rPr>
            </w:pPr>
            <w:r w:rsidRPr="00894299">
              <w:rPr>
                <w:rFonts w:ascii="Arial" w:hAnsi="Arial" w:cs="Arial"/>
                <w:sz w:val="20"/>
              </w:rPr>
              <w:lastRenderedPageBreak/>
              <w:t>Demonstrate the ability to use design research information to direct a creative solution to a design problem</w:t>
            </w:r>
          </w:p>
          <w:p w14:paraId="7797622D" w14:textId="77777777" w:rsidR="00085791" w:rsidRPr="00894299" w:rsidRDefault="00085791">
            <w:pPr>
              <w:rPr>
                <w:rFonts w:ascii="Arial" w:hAnsi="Arial" w:cs="Arial"/>
              </w:rPr>
            </w:pPr>
          </w:p>
        </w:tc>
      </w:tr>
      <w:tr w:rsidR="00085791" w14:paraId="1867D4E3" w14:textId="77777777">
        <w:tc>
          <w:tcPr>
            <w:tcW w:w="675" w:type="dxa"/>
          </w:tcPr>
          <w:p w14:paraId="24288875" w14:textId="77777777" w:rsidR="00085791" w:rsidRDefault="00085791">
            <w:pPr>
              <w:rPr>
                <w:rFonts w:ascii="Arial" w:hAnsi="Arial"/>
              </w:rPr>
            </w:pPr>
          </w:p>
        </w:tc>
        <w:tc>
          <w:tcPr>
            <w:tcW w:w="567" w:type="dxa"/>
          </w:tcPr>
          <w:p w14:paraId="4207BD61" w14:textId="77777777" w:rsidR="00085791" w:rsidRDefault="00085791">
            <w:pPr>
              <w:rPr>
                <w:rFonts w:ascii="Arial" w:hAnsi="Arial"/>
              </w:rPr>
            </w:pPr>
            <w:r>
              <w:rPr>
                <w:rFonts w:ascii="Arial" w:hAnsi="Arial"/>
              </w:rPr>
              <w:t>5.</w:t>
            </w:r>
          </w:p>
        </w:tc>
        <w:tc>
          <w:tcPr>
            <w:tcW w:w="7614" w:type="dxa"/>
          </w:tcPr>
          <w:p w14:paraId="3DF91A04" w14:textId="36C28205" w:rsidR="00085791" w:rsidRPr="00894299" w:rsidRDefault="00085791">
            <w:pPr>
              <w:rPr>
                <w:rFonts w:ascii="Arial" w:hAnsi="Arial" w:cs="Arial"/>
                <w:b/>
                <w:u w:val="single"/>
              </w:rPr>
            </w:pPr>
            <w:r w:rsidRPr="00894299">
              <w:rPr>
                <w:rFonts w:ascii="Arial" w:hAnsi="Arial" w:cs="Arial"/>
                <w:b/>
                <w:sz w:val="20"/>
              </w:rPr>
              <w:t>Write effective design statements and rationales employing SMART objectives</w:t>
            </w:r>
          </w:p>
        </w:tc>
      </w:tr>
      <w:tr w:rsidR="00085791" w14:paraId="05AF701F" w14:textId="77777777">
        <w:tc>
          <w:tcPr>
            <w:tcW w:w="675" w:type="dxa"/>
          </w:tcPr>
          <w:p w14:paraId="625EBC3D" w14:textId="77777777" w:rsidR="00085791" w:rsidRDefault="00085791">
            <w:pPr>
              <w:rPr>
                <w:rFonts w:ascii="Arial" w:hAnsi="Arial"/>
              </w:rPr>
            </w:pPr>
          </w:p>
        </w:tc>
        <w:tc>
          <w:tcPr>
            <w:tcW w:w="567" w:type="dxa"/>
          </w:tcPr>
          <w:p w14:paraId="67685DB4" w14:textId="77777777" w:rsidR="00085791" w:rsidRDefault="00085791">
            <w:pPr>
              <w:rPr>
                <w:rFonts w:ascii="Arial" w:hAnsi="Arial"/>
              </w:rPr>
            </w:pPr>
          </w:p>
        </w:tc>
        <w:tc>
          <w:tcPr>
            <w:tcW w:w="7614" w:type="dxa"/>
          </w:tcPr>
          <w:p w14:paraId="3F1FFCD3" w14:textId="77777777" w:rsidR="00085791" w:rsidRPr="00894299" w:rsidRDefault="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2F89755E" w14:textId="77777777" w:rsidR="00085791" w:rsidRPr="00894299" w:rsidRDefault="00085791" w:rsidP="00085791">
            <w:pPr>
              <w:numPr>
                <w:ilvl w:val="0"/>
                <w:numId w:val="33"/>
              </w:numPr>
              <w:tabs>
                <w:tab w:val="num" w:pos="378"/>
              </w:tabs>
              <w:rPr>
                <w:rFonts w:ascii="Arial" w:hAnsi="Arial" w:cs="Arial"/>
                <w:sz w:val="20"/>
              </w:rPr>
            </w:pPr>
            <w:r w:rsidRPr="00894299">
              <w:rPr>
                <w:rFonts w:ascii="Arial" w:hAnsi="Arial" w:cs="Arial"/>
                <w:sz w:val="20"/>
              </w:rPr>
              <w:t>Write an effective and concise design problem statement using SMART objectives</w:t>
            </w:r>
          </w:p>
          <w:p w14:paraId="47685D5B" w14:textId="77777777" w:rsidR="00085791" w:rsidRPr="00894299" w:rsidRDefault="00085791" w:rsidP="00085791">
            <w:pPr>
              <w:numPr>
                <w:ilvl w:val="0"/>
                <w:numId w:val="33"/>
              </w:numPr>
              <w:tabs>
                <w:tab w:val="num" w:pos="378"/>
              </w:tabs>
              <w:rPr>
                <w:rFonts w:ascii="Arial" w:hAnsi="Arial" w:cs="Arial"/>
                <w:sz w:val="20"/>
              </w:rPr>
            </w:pPr>
            <w:r w:rsidRPr="00894299">
              <w:rPr>
                <w:rFonts w:ascii="Arial" w:hAnsi="Arial" w:cs="Arial"/>
                <w:sz w:val="20"/>
              </w:rPr>
              <w:t>Apply information gathered in design research to direct creative solutions to graphical problems</w:t>
            </w:r>
          </w:p>
          <w:p w14:paraId="29DFB1A9" w14:textId="09D24D78" w:rsidR="00085791" w:rsidRPr="00894299" w:rsidRDefault="00085791" w:rsidP="00085791">
            <w:pPr>
              <w:pStyle w:val="ListParagraph"/>
              <w:numPr>
                <w:ilvl w:val="0"/>
                <w:numId w:val="33"/>
              </w:numPr>
              <w:rPr>
                <w:rFonts w:ascii="Arial" w:hAnsi="Arial" w:cs="Arial"/>
              </w:rPr>
            </w:pPr>
            <w:r w:rsidRPr="00894299">
              <w:rPr>
                <w:rFonts w:ascii="Arial" w:hAnsi="Arial" w:cs="Arial"/>
                <w:sz w:val="20"/>
              </w:rPr>
              <w:t>Use information gathered in design research to defend a design direction in written form.</w:t>
            </w:r>
          </w:p>
        </w:tc>
      </w:tr>
      <w:tr w:rsidR="00085791" w14:paraId="060BCFCC" w14:textId="77777777">
        <w:tc>
          <w:tcPr>
            <w:tcW w:w="675" w:type="dxa"/>
          </w:tcPr>
          <w:p w14:paraId="216EE62F" w14:textId="77777777" w:rsidR="00085791" w:rsidRDefault="00085791">
            <w:pPr>
              <w:rPr>
                <w:rFonts w:ascii="Arial" w:hAnsi="Arial"/>
              </w:rPr>
            </w:pPr>
          </w:p>
        </w:tc>
        <w:tc>
          <w:tcPr>
            <w:tcW w:w="567" w:type="dxa"/>
          </w:tcPr>
          <w:p w14:paraId="36816341" w14:textId="1F14DFFB" w:rsidR="00085791" w:rsidRDefault="00085791">
            <w:pPr>
              <w:rPr>
                <w:rFonts w:ascii="Arial" w:hAnsi="Arial"/>
              </w:rPr>
            </w:pPr>
            <w:r>
              <w:rPr>
                <w:rFonts w:ascii="Arial" w:hAnsi="Arial"/>
              </w:rPr>
              <w:t>6.</w:t>
            </w:r>
          </w:p>
        </w:tc>
        <w:tc>
          <w:tcPr>
            <w:tcW w:w="7614" w:type="dxa"/>
          </w:tcPr>
          <w:p w14:paraId="092B61B8" w14:textId="77777777" w:rsidR="00085791" w:rsidRPr="00894299" w:rsidRDefault="00085791" w:rsidP="0089369A">
            <w:pPr>
              <w:rPr>
                <w:rFonts w:ascii="Arial" w:hAnsi="Arial" w:cs="Arial"/>
                <w:sz w:val="20"/>
              </w:rPr>
            </w:pPr>
            <w:r w:rsidRPr="00894299">
              <w:rPr>
                <w:rFonts w:ascii="Arial" w:hAnsi="Arial" w:cs="Arial"/>
                <w:b/>
                <w:sz w:val="20"/>
              </w:rPr>
              <w:t>Apply appropriate, effective, and professional practices in the classroom studio setting</w:t>
            </w:r>
            <w:r w:rsidRPr="00894299">
              <w:rPr>
                <w:rFonts w:ascii="Arial" w:hAnsi="Arial" w:cs="Arial"/>
                <w:sz w:val="20"/>
              </w:rPr>
              <w:t>.</w:t>
            </w:r>
          </w:p>
          <w:p w14:paraId="71A5BD90" w14:textId="6050803F" w:rsidR="00085791" w:rsidRPr="00894299" w:rsidRDefault="00085791" w:rsidP="0089369A">
            <w:pPr>
              <w:rPr>
                <w:rFonts w:ascii="Arial" w:hAnsi="Arial" w:cs="Arial"/>
              </w:rPr>
            </w:pPr>
            <w:r w:rsidRPr="00894299">
              <w:rPr>
                <w:rFonts w:ascii="Arial" w:hAnsi="Arial" w:cs="Arial"/>
                <w:u w:val="single"/>
              </w:rPr>
              <w:t>Potential Elements of the Performance</w:t>
            </w:r>
            <w:r w:rsidRPr="00894299">
              <w:rPr>
                <w:rFonts w:ascii="Arial" w:hAnsi="Arial" w:cs="Arial"/>
              </w:rPr>
              <w:t>:</w:t>
            </w:r>
          </w:p>
          <w:p w14:paraId="53CC9B39" w14:textId="77777777" w:rsidR="00085791" w:rsidRPr="00894299" w:rsidRDefault="00085791" w:rsidP="00085791">
            <w:pPr>
              <w:pStyle w:val="ListParagraph"/>
              <w:numPr>
                <w:ilvl w:val="0"/>
                <w:numId w:val="32"/>
              </w:numPr>
              <w:jc w:val="both"/>
              <w:rPr>
                <w:rFonts w:ascii="Arial" w:hAnsi="Arial" w:cs="Arial"/>
                <w:sz w:val="20"/>
              </w:rPr>
            </w:pPr>
            <w:r w:rsidRPr="00894299">
              <w:rPr>
                <w:rFonts w:ascii="Arial" w:hAnsi="Arial" w:cs="Arial"/>
                <w:sz w:val="20"/>
              </w:rPr>
              <w:t>Demonstrate organizational skills such as scheduling, prioritizing, planning, and time management.</w:t>
            </w:r>
          </w:p>
          <w:p w14:paraId="6B6BCC45" w14:textId="77777777" w:rsidR="00085791" w:rsidRPr="00894299" w:rsidRDefault="00085791" w:rsidP="00085791">
            <w:pPr>
              <w:pStyle w:val="ListParagraph"/>
              <w:numPr>
                <w:ilvl w:val="0"/>
                <w:numId w:val="32"/>
              </w:numPr>
              <w:jc w:val="both"/>
              <w:rPr>
                <w:rFonts w:ascii="Arial" w:hAnsi="Arial" w:cs="Arial"/>
                <w:sz w:val="20"/>
              </w:rPr>
            </w:pPr>
            <w:r w:rsidRPr="00894299">
              <w:rPr>
                <w:rFonts w:ascii="Arial" w:hAnsi="Arial" w:cs="Arial"/>
                <w:sz w:val="20"/>
              </w:rPr>
              <w:t>Demonstrate the ability to work within project restrictions and time limitations.</w:t>
            </w:r>
          </w:p>
          <w:p w14:paraId="7A681573" w14:textId="218868DB" w:rsidR="00085791" w:rsidRPr="00894299" w:rsidRDefault="00085791" w:rsidP="00085791">
            <w:pPr>
              <w:pStyle w:val="ListParagraph"/>
              <w:numPr>
                <w:ilvl w:val="0"/>
                <w:numId w:val="32"/>
              </w:numPr>
              <w:rPr>
                <w:rFonts w:ascii="Arial" w:hAnsi="Arial" w:cs="Arial"/>
              </w:rPr>
            </w:pPr>
            <w:r w:rsidRPr="00894299">
              <w:rPr>
                <w:rFonts w:ascii="Arial" w:hAnsi="Arial" w:cs="Arial"/>
                <w:sz w:val="20"/>
              </w:rPr>
              <w:t>Make effective design presentations, as per instructor specifications regarding directions and quality.</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085791" w14:paraId="3FB3E590" w14:textId="77777777">
        <w:tc>
          <w:tcPr>
            <w:tcW w:w="675" w:type="dxa"/>
          </w:tcPr>
          <w:p w14:paraId="6310B48D" w14:textId="77777777" w:rsidR="00085791" w:rsidRDefault="00085791">
            <w:pPr>
              <w:rPr>
                <w:rFonts w:ascii="Arial" w:hAnsi="Arial"/>
              </w:rPr>
            </w:pPr>
          </w:p>
        </w:tc>
        <w:tc>
          <w:tcPr>
            <w:tcW w:w="567" w:type="dxa"/>
          </w:tcPr>
          <w:p w14:paraId="12EB808F" w14:textId="77777777" w:rsidR="00085791" w:rsidRDefault="00085791">
            <w:pPr>
              <w:rPr>
                <w:rFonts w:ascii="Arial" w:hAnsi="Arial"/>
              </w:rPr>
            </w:pPr>
            <w:r>
              <w:rPr>
                <w:rFonts w:ascii="Arial" w:hAnsi="Arial"/>
              </w:rPr>
              <w:t>1.</w:t>
            </w:r>
          </w:p>
        </w:tc>
        <w:tc>
          <w:tcPr>
            <w:tcW w:w="7614" w:type="dxa"/>
          </w:tcPr>
          <w:p w14:paraId="6FAFA0AC" w14:textId="6C928A69" w:rsidR="00085791" w:rsidRPr="00463D2F" w:rsidRDefault="00085791" w:rsidP="00463D2F">
            <w:pPr>
              <w:spacing w:after="100"/>
              <w:rPr>
                <w:rFonts w:ascii="Arial" w:hAnsi="Arial"/>
                <w:sz w:val="22"/>
              </w:rPr>
            </w:pPr>
            <w:r w:rsidRPr="001C1506">
              <w:rPr>
                <w:rFonts w:ascii="Helvetica Neue" w:hAnsi="Helvetica Neue"/>
                <w:sz w:val="20"/>
              </w:rPr>
              <w:t>Research and design documentation skills</w:t>
            </w:r>
          </w:p>
        </w:tc>
      </w:tr>
      <w:tr w:rsidR="00085791" w14:paraId="4E9D9597" w14:textId="77777777">
        <w:tc>
          <w:tcPr>
            <w:tcW w:w="675" w:type="dxa"/>
          </w:tcPr>
          <w:p w14:paraId="737AA18C" w14:textId="77777777" w:rsidR="00085791" w:rsidRDefault="00085791">
            <w:pPr>
              <w:rPr>
                <w:rFonts w:ascii="Arial" w:hAnsi="Arial"/>
              </w:rPr>
            </w:pPr>
          </w:p>
        </w:tc>
        <w:tc>
          <w:tcPr>
            <w:tcW w:w="567" w:type="dxa"/>
          </w:tcPr>
          <w:p w14:paraId="429468B4" w14:textId="77777777" w:rsidR="00085791" w:rsidRDefault="00085791">
            <w:pPr>
              <w:rPr>
                <w:rFonts w:ascii="Arial" w:hAnsi="Arial"/>
              </w:rPr>
            </w:pPr>
            <w:r>
              <w:rPr>
                <w:rFonts w:ascii="Arial" w:hAnsi="Arial"/>
              </w:rPr>
              <w:t>2.</w:t>
            </w:r>
          </w:p>
        </w:tc>
        <w:tc>
          <w:tcPr>
            <w:tcW w:w="7614" w:type="dxa"/>
          </w:tcPr>
          <w:p w14:paraId="52818A25" w14:textId="18DF4212" w:rsidR="00085791" w:rsidRDefault="00085791">
            <w:pPr>
              <w:rPr>
                <w:rFonts w:ascii="Arial" w:hAnsi="Arial"/>
              </w:rPr>
            </w:pPr>
            <w:r w:rsidRPr="001C1506">
              <w:rPr>
                <w:rFonts w:ascii="Helvetica Neue" w:hAnsi="Helvetica Neue"/>
                <w:sz w:val="20"/>
              </w:rPr>
              <w:t>Defining the design problem and establishing SMART objectives</w:t>
            </w:r>
          </w:p>
        </w:tc>
      </w:tr>
      <w:tr w:rsidR="00085791" w14:paraId="6F5E6808" w14:textId="77777777">
        <w:tc>
          <w:tcPr>
            <w:tcW w:w="675" w:type="dxa"/>
          </w:tcPr>
          <w:p w14:paraId="0E80AE21" w14:textId="77777777" w:rsidR="00085791" w:rsidRDefault="00085791">
            <w:pPr>
              <w:rPr>
                <w:rFonts w:ascii="Arial" w:hAnsi="Arial"/>
              </w:rPr>
            </w:pPr>
          </w:p>
        </w:tc>
        <w:tc>
          <w:tcPr>
            <w:tcW w:w="567" w:type="dxa"/>
          </w:tcPr>
          <w:p w14:paraId="79A4ED85" w14:textId="77777777" w:rsidR="00085791" w:rsidRDefault="00085791">
            <w:pPr>
              <w:rPr>
                <w:rFonts w:ascii="Arial" w:hAnsi="Arial"/>
              </w:rPr>
            </w:pPr>
            <w:r>
              <w:rPr>
                <w:rFonts w:ascii="Arial" w:hAnsi="Arial"/>
              </w:rPr>
              <w:t>3.</w:t>
            </w:r>
          </w:p>
        </w:tc>
        <w:tc>
          <w:tcPr>
            <w:tcW w:w="7614" w:type="dxa"/>
          </w:tcPr>
          <w:p w14:paraId="4738F6BC" w14:textId="53D693B7" w:rsidR="00085791" w:rsidRDefault="00085791">
            <w:pPr>
              <w:rPr>
                <w:rFonts w:ascii="Arial" w:hAnsi="Arial"/>
              </w:rPr>
            </w:pPr>
            <w:r w:rsidRPr="001C1506">
              <w:rPr>
                <w:rFonts w:ascii="Helvetica Neue" w:hAnsi="Helvetica Neue"/>
                <w:sz w:val="20"/>
              </w:rPr>
              <w:t xml:space="preserve">Research methods and </w:t>
            </w:r>
            <w:r>
              <w:rPr>
                <w:rFonts w:ascii="Helvetica Neue" w:hAnsi="Helvetica Neue"/>
                <w:sz w:val="20"/>
              </w:rPr>
              <w:t xml:space="preserve">creative </w:t>
            </w:r>
            <w:r w:rsidRPr="001C1506">
              <w:rPr>
                <w:rFonts w:ascii="Helvetica Neue" w:hAnsi="Helvetica Neue"/>
                <w:sz w:val="20"/>
              </w:rPr>
              <w:t>approaches</w:t>
            </w:r>
          </w:p>
        </w:tc>
      </w:tr>
      <w:tr w:rsidR="00085791" w14:paraId="19C6B73E" w14:textId="77777777">
        <w:tc>
          <w:tcPr>
            <w:tcW w:w="675" w:type="dxa"/>
          </w:tcPr>
          <w:p w14:paraId="13C9DDAA" w14:textId="77777777" w:rsidR="00085791" w:rsidRDefault="00085791">
            <w:pPr>
              <w:rPr>
                <w:rFonts w:ascii="Arial" w:hAnsi="Arial"/>
              </w:rPr>
            </w:pPr>
          </w:p>
        </w:tc>
        <w:tc>
          <w:tcPr>
            <w:tcW w:w="567" w:type="dxa"/>
          </w:tcPr>
          <w:p w14:paraId="424985D2" w14:textId="77777777" w:rsidR="00085791" w:rsidRDefault="00085791">
            <w:pPr>
              <w:rPr>
                <w:rFonts w:ascii="Arial" w:hAnsi="Arial"/>
              </w:rPr>
            </w:pPr>
            <w:r>
              <w:rPr>
                <w:rFonts w:ascii="Arial" w:hAnsi="Arial"/>
              </w:rPr>
              <w:t>4.</w:t>
            </w:r>
          </w:p>
        </w:tc>
        <w:tc>
          <w:tcPr>
            <w:tcW w:w="7614" w:type="dxa"/>
          </w:tcPr>
          <w:p w14:paraId="199F9292" w14:textId="6140F061" w:rsidR="00085791" w:rsidRDefault="00085791">
            <w:pPr>
              <w:rPr>
                <w:rFonts w:ascii="Arial" w:hAnsi="Arial"/>
              </w:rPr>
            </w:pPr>
            <w:r w:rsidRPr="001C1506">
              <w:rPr>
                <w:rFonts w:ascii="Helvetica Neue" w:hAnsi="Helvetica Neue"/>
                <w:sz w:val="20"/>
              </w:rPr>
              <w:t>Documenting sources</w:t>
            </w:r>
          </w:p>
        </w:tc>
      </w:tr>
      <w:tr w:rsidR="00085791" w14:paraId="131B541B" w14:textId="77777777">
        <w:tc>
          <w:tcPr>
            <w:tcW w:w="675" w:type="dxa"/>
          </w:tcPr>
          <w:p w14:paraId="777094F2" w14:textId="77777777" w:rsidR="00085791" w:rsidRDefault="00085791">
            <w:pPr>
              <w:rPr>
                <w:rFonts w:ascii="Arial" w:hAnsi="Arial"/>
              </w:rPr>
            </w:pPr>
          </w:p>
        </w:tc>
        <w:tc>
          <w:tcPr>
            <w:tcW w:w="567" w:type="dxa"/>
          </w:tcPr>
          <w:p w14:paraId="350EF66F" w14:textId="77777777" w:rsidR="00085791" w:rsidRDefault="00085791">
            <w:pPr>
              <w:rPr>
                <w:rFonts w:ascii="Arial" w:hAnsi="Arial"/>
              </w:rPr>
            </w:pPr>
            <w:r>
              <w:rPr>
                <w:rFonts w:ascii="Arial" w:hAnsi="Arial"/>
              </w:rPr>
              <w:t>5.</w:t>
            </w:r>
          </w:p>
        </w:tc>
        <w:tc>
          <w:tcPr>
            <w:tcW w:w="7614" w:type="dxa"/>
          </w:tcPr>
          <w:p w14:paraId="1A10D72B" w14:textId="61FB16C6" w:rsidR="00085791" w:rsidRDefault="00085791">
            <w:pPr>
              <w:rPr>
                <w:rFonts w:ascii="Arial" w:hAnsi="Arial"/>
              </w:rPr>
            </w:pPr>
            <w:r w:rsidRPr="001C1506">
              <w:rPr>
                <w:rFonts w:ascii="Helvetica Neue" w:hAnsi="Helvetica Neue"/>
                <w:sz w:val="20"/>
              </w:rPr>
              <w:t>Writing effective design rationale reports</w:t>
            </w:r>
          </w:p>
        </w:tc>
      </w:tr>
      <w:tr w:rsidR="00085791" w14:paraId="01BE51A2" w14:textId="77777777">
        <w:tc>
          <w:tcPr>
            <w:tcW w:w="675" w:type="dxa"/>
          </w:tcPr>
          <w:p w14:paraId="1A764E3A" w14:textId="77777777" w:rsidR="00085791" w:rsidRDefault="00085791">
            <w:pPr>
              <w:rPr>
                <w:rFonts w:ascii="Arial" w:hAnsi="Arial"/>
              </w:rPr>
            </w:pPr>
          </w:p>
        </w:tc>
        <w:tc>
          <w:tcPr>
            <w:tcW w:w="567" w:type="dxa"/>
          </w:tcPr>
          <w:p w14:paraId="47A3C64F" w14:textId="77777777" w:rsidR="00085791" w:rsidRDefault="00085791">
            <w:pPr>
              <w:rPr>
                <w:rFonts w:ascii="Arial" w:hAnsi="Arial"/>
              </w:rPr>
            </w:pPr>
            <w:r>
              <w:rPr>
                <w:rFonts w:ascii="Arial" w:hAnsi="Arial"/>
              </w:rPr>
              <w:t>6.</w:t>
            </w:r>
          </w:p>
        </w:tc>
        <w:tc>
          <w:tcPr>
            <w:tcW w:w="7614" w:type="dxa"/>
          </w:tcPr>
          <w:p w14:paraId="70FBAA39" w14:textId="00DC8CD2" w:rsidR="00085791" w:rsidRDefault="00085791">
            <w:pPr>
              <w:rPr>
                <w:rFonts w:ascii="Arial" w:hAnsi="Arial"/>
              </w:rPr>
            </w:pPr>
            <w:r w:rsidRPr="001C1506">
              <w:rPr>
                <w:rFonts w:ascii="Helvetica Neue" w:hAnsi="Helvetica Neue"/>
                <w:sz w:val="20"/>
              </w:rPr>
              <w:t>Defending design decisions</w:t>
            </w:r>
            <w:r>
              <w:rPr>
                <w:rFonts w:ascii="Helvetica Neue" w:hAnsi="Helvetica Neue"/>
                <w:sz w:val="20"/>
              </w:rPr>
              <w:t xml:space="preserve"> based on documented research</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00277B37" w14:textId="65AEE2D3" w:rsidR="00085791" w:rsidRPr="001C1506" w:rsidRDefault="0089369A" w:rsidP="00085791">
      <w:pPr>
        <w:tabs>
          <w:tab w:val="left" w:pos="360"/>
          <w:tab w:val="left" w:pos="720"/>
          <w:tab w:val="left" w:pos="1440"/>
          <w:tab w:val="left" w:pos="2160"/>
          <w:tab w:val="left" w:pos="2880"/>
          <w:tab w:val="left" w:pos="4320"/>
        </w:tabs>
        <w:jc w:val="both"/>
        <w:rPr>
          <w:rFonts w:ascii="Helvetica Neue" w:hAnsi="Helvetica Neue"/>
          <w:sz w:val="20"/>
        </w:rPr>
      </w:pPr>
      <w:r>
        <w:rPr>
          <w:rFonts w:ascii="Arial" w:hAnsi="Arial"/>
        </w:rPr>
        <w:tab/>
      </w:r>
      <w:r w:rsidR="00092E41">
        <w:rPr>
          <w:rFonts w:ascii="Helvetica Neue" w:hAnsi="Helvetica Neue"/>
          <w:b/>
          <w:sz w:val="20"/>
        </w:rPr>
        <w:t>Rec</w:t>
      </w:r>
      <w:r w:rsidR="00085791">
        <w:rPr>
          <w:rFonts w:ascii="Helvetica Neue" w:hAnsi="Helvetica Neue"/>
          <w:b/>
          <w:sz w:val="20"/>
        </w:rPr>
        <w:t>o</w:t>
      </w:r>
      <w:r w:rsidR="00092E41">
        <w:rPr>
          <w:rFonts w:ascii="Helvetica Neue" w:hAnsi="Helvetica Neue"/>
          <w:b/>
          <w:sz w:val="20"/>
        </w:rPr>
        <w:t>m</w:t>
      </w:r>
      <w:r w:rsidR="00085791">
        <w:rPr>
          <w:rFonts w:ascii="Helvetica Neue" w:hAnsi="Helvetica Neue"/>
          <w:b/>
          <w:sz w:val="20"/>
        </w:rPr>
        <w:t>mended Reading</w:t>
      </w:r>
    </w:p>
    <w:p w14:paraId="1BD7C1F6" w14:textId="05AEAA93" w:rsidR="0089369A" w:rsidRDefault="00085791" w:rsidP="00085791">
      <w:pPr>
        <w:tabs>
          <w:tab w:val="left" w:pos="360"/>
        </w:tabs>
        <w:rPr>
          <w:rFonts w:ascii="Helvetica Neue" w:hAnsi="Helvetica Neue"/>
          <w:i/>
          <w:sz w:val="20"/>
        </w:rPr>
      </w:pPr>
      <w:r w:rsidRPr="001C1506">
        <w:rPr>
          <w:rFonts w:ascii="Helvetica Neue" w:hAnsi="Helvetica Neue"/>
          <w:i/>
          <w:sz w:val="20"/>
          <w:u w:val="single"/>
        </w:rPr>
        <w:t>A Designers Research Manual</w:t>
      </w:r>
      <w:r w:rsidRPr="001C1506">
        <w:rPr>
          <w:rFonts w:ascii="Helvetica Neue" w:hAnsi="Helvetica Neue"/>
          <w:i/>
          <w:sz w:val="20"/>
        </w:rPr>
        <w:t xml:space="preserve">, </w:t>
      </w:r>
      <w:proofErr w:type="spellStart"/>
      <w:r w:rsidRPr="001C1506">
        <w:rPr>
          <w:rFonts w:ascii="Helvetica Neue" w:hAnsi="Helvetica Neue"/>
          <w:i/>
          <w:sz w:val="20"/>
        </w:rPr>
        <w:t>Jenn</w:t>
      </w:r>
      <w:proofErr w:type="spellEnd"/>
      <w:r w:rsidRPr="001C1506">
        <w:rPr>
          <w:rFonts w:ascii="Helvetica Neue" w:hAnsi="Helvetica Neue"/>
          <w:i/>
          <w:sz w:val="20"/>
        </w:rPr>
        <w:t xml:space="preserve"> and Ken </w:t>
      </w:r>
      <w:proofErr w:type="spellStart"/>
      <w:r w:rsidRPr="001C1506">
        <w:rPr>
          <w:rFonts w:ascii="Helvetica Neue" w:hAnsi="Helvetica Neue"/>
          <w:i/>
          <w:sz w:val="20"/>
        </w:rPr>
        <w:t>Visocky</w:t>
      </w:r>
      <w:proofErr w:type="spellEnd"/>
      <w:r w:rsidRPr="001C1506">
        <w:rPr>
          <w:rFonts w:ascii="Helvetica Neue" w:hAnsi="Helvetica Neue"/>
          <w:i/>
          <w:sz w:val="20"/>
        </w:rPr>
        <w:t xml:space="preserve"> O’Grady, Rockport 2006,</w:t>
      </w:r>
      <w:r w:rsidRPr="001C1506">
        <w:rPr>
          <w:rFonts w:ascii="Helvetica Neue" w:hAnsi="Helvetica Neue"/>
          <w:i/>
          <w:sz w:val="20"/>
        </w:rPr>
        <w:br/>
        <w:t xml:space="preserve"> ISBN 1-59253-257-8</w:t>
      </w:r>
    </w:p>
    <w:p w14:paraId="18D288B9" w14:textId="77777777" w:rsidR="00085791" w:rsidRDefault="00085791" w:rsidP="00085791">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86C71BC" w:rsidR="00D1300B" w:rsidRDefault="0089369A">
            <w:pPr>
              <w:pStyle w:val="EnvelopeReturn"/>
            </w:pPr>
            <w:r>
              <w:t>Assignments and their relative weighting are lis</w:t>
            </w:r>
            <w:r w:rsidR="00335229">
              <w:t xml:space="preserve">ted on the LMS system for this </w:t>
            </w:r>
            <w:r>
              <w:t>course.</w:t>
            </w:r>
          </w:p>
          <w:p w14:paraId="258FFE7A" w14:textId="77777777" w:rsidR="00085791" w:rsidRPr="001C1506" w:rsidRDefault="00085791" w:rsidP="00085791">
            <w:pPr>
              <w:rPr>
                <w:rFonts w:ascii="Helvetica Neue" w:hAnsi="Helvetica Neue"/>
                <w:sz w:val="20"/>
              </w:rPr>
            </w:pPr>
            <w:r>
              <w:rPr>
                <w:rFonts w:ascii="Helvetica Neue" w:hAnsi="Helvetica Neue"/>
                <w:sz w:val="20"/>
              </w:rPr>
              <w:t>Assignments = 50% of grade</w:t>
            </w:r>
          </w:p>
          <w:p w14:paraId="20224D56" w14:textId="77777777" w:rsidR="00085791" w:rsidRDefault="00085791" w:rsidP="00085791">
            <w:pPr>
              <w:pStyle w:val="Noparagraphstyle"/>
              <w:tabs>
                <w:tab w:val="left" w:pos="5380"/>
              </w:tabs>
              <w:rPr>
                <w:rFonts w:ascii="Helvetica Neue" w:hAnsi="Helvetica Neue"/>
                <w:sz w:val="18"/>
                <w:szCs w:val="20"/>
              </w:rPr>
            </w:pPr>
            <w:r>
              <w:rPr>
                <w:rFonts w:ascii="Helvetica Neue" w:hAnsi="Helvetica Neue"/>
                <w:sz w:val="18"/>
                <w:szCs w:val="20"/>
              </w:rPr>
              <w:t>Self directed side project  = 50%</w:t>
            </w:r>
          </w:p>
          <w:p w14:paraId="5EFDACDD" w14:textId="77777777" w:rsidR="00085791" w:rsidRPr="001C1506" w:rsidRDefault="00085791" w:rsidP="00085791">
            <w:pPr>
              <w:pStyle w:val="Noparagraphstyle"/>
              <w:tabs>
                <w:tab w:val="left" w:pos="5380"/>
              </w:tabs>
              <w:rPr>
                <w:rFonts w:ascii="Helvetica Neue" w:hAnsi="Helvetica Neue"/>
                <w:sz w:val="18"/>
                <w:szCs w:val="20"/>
              </w:rPr>
            </w:pPr>
          </w:p>
          <w:p w14:paraId="1E9A6E8E" w14:textId="44DD8535" w:rsidR="00085791" w:rsidRDefault="00085791" w:rsidP="00085791">
            <w:pPr>
              <w:pStyle w:val="EnvelopeReturn"/>
              <w:rPr>
                <w:rFonts w:ascii="Helvetica Neue" w:hAnsi="Helvetica Neue"/>
                <w:sz w:val="20"/>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p>
          <w:p w14:paraId="0062EB00" w14:textId="77777777" w:rsidR="004C6105" w:rsidRPr="00E178A7" w:rsidRDefault="004C6105" w:rsidP="004C6105">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30F5ABB3" w14:textId="77777777" w:rsidR="00390102" w:rsidRDefault="00390102" w:rsidP="002876E6">
            <w:pPr>
              <w:rPr>
                <w:rFonts w:ascii="Arial" w:hAnsi="Arial" w:cs="Arial"/>
              </w:rPr>
            </w:pP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59856564" w14:textId="42DD5596" w:rsidR="004C6105" w:rsidRPr="00E178A7" w:rsidRDefault="004C6105" w:rsidP="0089369A">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7FE703FD"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w:t>
      </w:r>
      <w:r w:rsidR="004C6105">
        <w:rPr>
          <w:rFonts w:ascii="Arial" w:hAnsi="Arial"/>
          <w:sz w:val="20"/>
        </w:rPr>
        <w:t>two</w:t>
      </w:r>
      <w:r>
        <w:rPr>
          <w:rFonts w:ascii="Arial" w:hAnsi="Arial"/>
          <w:sz w:val="20"/>
        </w:rPr>
        <w:t xml:space="preserve"> hour</w:t>
      </w:r>
      <w:r w:rsidR="004C6105">
        <w:rPr>
          <w:rFonts w:ascii="Arial" w:hAnsi="Arial"/>
          <w:sz w:val="20"/>
        </w:rPr>
        <w:t>s</w:t>
      </w:r>
      <w:r w:rsidR="00335229">
        <w:rPr>
          <w:rFonts w:ascii="Arial" w:hAnsi="Arial"/>
          <w:sz w:val="20"/>
        </w:rPr>
        <w:t xml:space="preserve"> per week (</w:t>
      </w:r>
      <w:r>
        <w:rPr>
          <w:rFonts w:ascii="Arial" w:hAnsi="Arial"/>
          <w:sz w:val="20"/>
        </w:rPr>
        <w:t>sometime</w:t>
      </w:r>
      <w:r w:rsidR="004C6105">
        <w:rPr>
          <w:rFonts w:ascii="Arial" w:hAnsi="Arial"/>
          <w:sz w:val="20"/>
        </w:rPr>
        <w:t>s</w:t>
      </w:r>
      <w:r>
        <w:rPr>
          <w:rFonts w:ascii="Arial" w:hAnsi="Arial"/>
          <w:sz w:val="20"/>
        </w:rPr>
        <w:t xml:space="preserve"> more) outside of class.</w:t>
      </w:r>
    </w:p>
    <w:p w14:paraId="34883EA6" w14:textId="77777777" w:rsidR="00390102" w:rsidRDefault="00390102"/>
    <w:p w14:paraId="69D84204"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085791" w:rsidRDefault="00085791">
      <w:r>
        <w:separator/>
      </w:r>
    </w:p>
  </w:endnote>
  <w:endnote w:type="continuationSeparator" w:id="0">
    <w:p w14:paraId="25988DA8" w14:textId="77777777" w:rsidR="00085791" w:rsidRDefault="000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085791" w:rsidRDefault="00085791">
      <w:r>
        <w:separator/>
      </w:r>
    </w:p>
  </w:footnote>
  <w:footnote w:type="continuationSeparator" w:id="0">
    <w:p w14:paraId="14E6D0CE" w14:textId="77777777" w:rsidR="00085791" w:rsidRDefault="0008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085791" w:rsidRDefault="00085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AB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5791" w14:paraId="2A3BC7C5" w14:textId="77777777">
      <w:tc>
        <w:tcPr>
          <w:tcW w:w="3794" w:type="dxa"/>
        </w:tcPr>
        <w:p w14:paraId="44E9DEB4" w14:textId="77777777" w:rsidR="00085791" w:rsidRDefault="00085791">
          <w:pPr>
            <w:rPr>
              <w:rFonts w:ascii="Arial" w:hAnsi="Arial"/>
              <w:snapToGrid w:val="0"/>
            </w:rPr>
          </w:pPr>
        </w:p>
      </w:tc>
      <w:tc>
        <w:tcPr>
          <w:tcW w:w="1134" w:type="dxa"/>
        </w:tcPr>
        <w:p w14:paraId="5B116705" w14:textId="77777777" w:rsidR="00085791" w:rsidRDefault="00085791">
          <w:pPr>
            <w:pStyle w:val="Header"/>
            <w:jc w:val="center"/>
            <w:rPr>
              <w:rFonts w:ascii="Arial" w:hAnsi="Arial"/>
              <w:snapToGrid w:val="0"/>
            </w:rPr>
          </w:pPr>
        </w:p>
      </w:tc>
      <w:tc>
        <w:tcPr>
          <w:tcW w:w="3928" w:type="dxa"/>
        </w:tcPr>
        <w:p w14:paraId="45AA1D88" w14:textId="77777777" w:rsidR="00085791" w:rsidRDefault="00085791">
          <w:pPr>
            <w:pStyle w:val="Header"/>
            <w:jc w:val="right"/>
            <w:rPr>
              <w:rFonts w:ascii="Arial" w:hAnsi="Arial"/>
              <w:snapToGrid w:val="0"/>
            </w:rPr>
          </w:pPr>
        </w:p>
      </w:tc>
    </w:tr>
    <w:tr w:rsidR="00085791" w14:paraId="07672FEF" w14:textId="77777777">
      <w:tc>
        <w:tcPr>
          <w:tcW w:w="3794" w:type="dxa"/>
        </w:tcPr>
        <w:p w14:paraId="526B907B" w14:textId="4DBC8C98" w:rsidR="00085791" w:rsidRDefault="00085791">
          <w:pPr>
            <w:rPr>
              <w:rFonts w:ascii="Arial" w:hAnsi="Arial"/>
              <w:snapToGrid w:val="0"/>
            </w:rPr>
          </w:pPr>
          <w:r>
            <w:rPr>
              <w:rFonts w:ascii="Arial" w:hAnsi="Arial"/>
              <w:snapToGrid w:val="0"/>
            </w:rPr>
            <w:t>Professional Practices 1</w:t>
          </w:r>
          <w:r>
            <w:rPr>
              <w:rFonts w:ascii="Arial" w:hAnsi="Arial"/>
              <w:snapToGrid w:val="0"/>
            </w:rPr>
            <w:br/>
            <w:t>Design Documentation</w:t>
          </w:r>
        </w:p>
        <w:p w14:paraId="03929634" w14:textId="77777777" w:rsidR="00085791" w:rsidRDefault="00085791">
          <w:pPr>
            <w:rPr>
              <w:rFonts w:ascii="Arial" w:hAnsi="Arial"/>
              <w:snapToGrid w:val="0"/>
            </w:rPr>
          </w:pPr>
        </w:p>
      </w:tc>
      <w:tc>
        <w:tcPr>
          <w:tcW w:w="1134" w:type="dxa"/>
        </w:tcPr>
        <w:p w14:paraId="2999025D" w14:textId="77777777" w:rsidR="00085791" w:rsidRDefault="00085791">
          <w:pPr>
            <w:pStyle w:val="Header"/>
            <w:jc w:val="center"/>
            <w:rPr>
              <w:rFonts w:ascii="Arial" w:hAnsi="Arial"/>
              <w:snapToGrid w:val="0"/>
            </w:rPr>
          </w:pPr>
        </w:p>
      </w:tc>
      <w:tc>
        <w:tcPr>
          <w:tcW w:w="3928" w:type="dxa"/>
        </w:tcPr>
        <w:p w14:paraId="6DFC6979" w14:textId="6F750F54" w:rsidR="00085791" w:rsidRDefault="00085791">
          <w:pPr>
            <w:pStyle w:val="Header"/>
            <w:jc w:val="right"/>
            <w:rPr>
              <w:rFonts w:ascii="Arial" w:hAnsi="Arial"/>
              <w:snapToGrid w:val="0"/>
            </w:rPr>
          </w:pPr>
          <w:r>
            <w:rPr>
              <w:rFonts w:ascii="Arial" w:hAnsi="Arial"/>
              <w:snapToGrid w:val="0"/>
            </w:rPr>
            <w:t>ADV 263</w:t>
          </w:r>
        </w:p>
      </w:tc>
    </w:tr>
  </w:tbl>
  <w:p w14:paraId="1CA6A9BC" w14:textId="77777777" w:rsidR="00085791" w:rsidRDefault="000857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450E5"/>
    <w:multiLevelType w:val="hybridMultilevel"/>
    <w:tmpl w:val="576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E641DD7"/>
    <w:multiLevelType w:val="hybridMultilevel"/>
    <w:tmpl w:val="F1C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B20FDD"/>
    <w:multiLevelType w:val="hybridMultilevel"/>
    <w:tmpl w:val="A600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6"/>
  </w:num>
  <w:num w:numId="4">
    <w:abstractNumId w:val="28"/>
  </w:num>
  <w:num w:numId="5">
    <w:abstractNumId w:val="33"/>
  </w:num>
  <w:num w:numId="6">
    <w:abstractNumId w:val="9"/>
  </w:num>
  <w:num w:numId="7">
    <w:abstractNumId w:val="5"/>
  </w:num>
  <w:num w:numId="8">
    <w:abstractNumId w:val="26"/>
  </w:num>
  <w:num w:numId="9">
    <w:abstractNumId w:val="29"/>
  </w:num>
  <w:num w:numId="10">
    <w:abstractNumId w:val="11"/>
  </w:num>
  <w:num w:numId="11">
    <w:abstractNumId w:val="20"/>
  </w:num>
  <w:num w:numId="12">
    <w:abstractNumId w:val="3"/>
  </w:num>
  <w:num w:numId="13">
    <w:abstractNumId w:val="1"/>
  </w:num>
  <w:num w:numId="14">
    <w:abstractNumId w:val="2"/>
  </w:num>
  <w:num w:numId="15">
    <w:abstractNumId w:val="13"/>
  </w:num>
  <w:num w:numId="16">
    <w:abstractNumId w:val="15"/>
  </w:num>
  <w:num w:numId="17">
    <w:abstractNumId w:val="17"/>
  </w:num>
  <w:num w:numId="18">
    <w:abstractNumId w:val="0"/>
  </w:num>
  <w:num w:numId="19">
    <w:abstractNumId w:val="27"/>
  </w:num>
  <w:num w:numId="20">
    <w:abstractNumId w:val="6"/>
  </w:num>
  <w:num w:numId="21">
    <w:abstractNumId w:val="8"/>
  </w:num>
  <w:num w:numId="22">
    <w:abstractNumId w:val="10"/>
  </w:num>
  <w:num w:numId="23">
    <w:abstractNumId w:val="14"/>
  </w:num>
  <w:num w:numId="24">
    <w:abstractNumId w:val="24"/>
  </w:num>
  <w:num w:numId="25">
    <w:abstractNumId w:val="18"/>
  </w:num>
  <w:num w:numId="26">
    <w:abstractNumId w:val="32"/>
  </w:num>
  <w:num w:numId="27">
    <w:abstractNumId w:val="25"/>
  </w:num>
  <w:num w:numId="28">
    <w:abstractNumId w:val="4"/>
  </w:num>
  <w:num w:numId="29">
    <w:abstractNumId w:val="21"/>
  </w:num>
  <w:num w:numId="30">
    <w:abstractNumId w:val="22"/>
  </w:num>
  <w:num w:numId="31">
    <w:abstractNumId w:val="12"/>
  </w:num>
  <w:num w:numId="32">
    <w:abstractNumId w:val="7"/>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5791"/>
    <w:rsid w:val="00092E41"/>
    <w:rsid w:val="0013201F"/>
    <w:rsid w:val="001428EB"/>
    <w:rsid w:val="00177078"/>
    <w:rsid w:val="001B72EE"/>
    <w:rsid w:val="001C58C8"/>
    <w:rsid w:val="00283F8A"/>
    <w:rsid w:val="002876E6"/>
    <w:rsid w:val="00295232"/>
    <w:rsid w:val="002D0F95"/>
    <w:rsid w:val="002D240A"/>
    <w:rsid w:val="00335229"/>
    <w:rsid w:val="00390102"/>
    <w:rsid w:val="003A0238"/>
    <w:rsid w:val="003D0B70"/>
    <w:rsid w:val="003D5562"/>
    <w:rsid w:val="00441ECC"/>
    <w:rsid w:val="00455859"/>
    <w:rsid w:val="00463D2F"/>
    <w:rsid w:val="00497B5F"/>
    <w:rsid w:val="004C6105"/>
    <w:rsid w:val="004E298B"/>
    <w:rsid w:val="00532940"/>
    <w:rsid w:val="00533537"/>
    <w:rsid w:val="00560ADD"/>
    <w:rsid w:val="0056705E"/>
    <w:rsid w:val="005834B3"/>
    <w:rsid w:val="00596AB7"/>
    <w:rsid w:val="005971EA"/>
    <w:rsid w:val="005A28BC"/>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89369A"/>
    <w:rsid w:val="00894299"/>
    <w:rsid w:val="009B5B24"/>
    <w:rsid w:val="00A01D87"/>
    <w:rsid w:val="00A023DB"/>
    <w:rsid w:val="00A3439F"/>
    <w:rsid w:val="00A85995"/>
    <w:rsid w:val="00A9176F"/>
    <w:rsid w:val="00A97B10"/>
    <w:rsid w:val="00AC5756"/>
    <w:rsid w:val="00B50404"/>
    <w:rsid w:val="00B778BA"/>
    <w:rsid w:val="00B835FC"/>
    <w:rsid w:val="00BA119A"/>
    <w:rsid w:val="00BA318C"/>
    <w:rsid w:val="00BB0491"/>
    <w:rsid w:val="00BC7832"/>
    <w:rsid w:val="00C0550E"/>
    <w:rsid w:val="00C53F7E"/>
    <w:rsid w:val="00C87B5D"/>
    <w:rsid w:val="00C97440"/>
    <w:rsid w:val="00C97897"/>
    <w:rsid w:val="00CB4EB0"/>
    <w:rsid w:val="00D1300B"/>
    <w:rsid w:val="00DB146D"/>
    <w:rsid w:val="00DB5882"/>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28A8D-D52C-4EA5-88B3-CCA73A77E116}">
  <ds:schemaRefs>
    <ds:schemaRef ds:uri="http://schemas.openxmlformats.org/officeDocument/2006/bibliography"/>
  </ds:schemaRefs>
</ds:datastoreItem>
</file>

<file path=customXml/itemProps2.xml><?xml version="1.0" encoding="utf-8"?>
<ds:datastoreItem xmlns:ds="http://schemas.openxmlformats.org/officeDocument/2006/customXml" ds:itemID="{EC924BE4-836C-4B19-8C89-DBA373FC14F2}"/>
</file>

<file path=customXml/itemProps3.xml><?xml version="1.0" encoding="utf-8"?>
<ds:datastoreItem xmlns:ds="http://schemas.openxmlformats.org/officeDocument/2006/customXml" ds:itemID="{7D360992-A484-4E1E-8EDF-C14A02008236}"/>
</file>

<file path=customXml/itemProps4.xml><?xml version="1.0" encoding="utf-8"?>
<ds:datastoreItem xmlns:ds="http://schemas.openxmlformats.org/officeDocument/2006/customXml" ds:itemID="{BE22834F-D475-41EC-8839-A3B83F4D1A58}"/>
</file>

<file path=docProps/app.xml><?xml version="1.0" encoding="utf-8"?>
<Properties xmlns="http://schemas.openxmlformats.org/officeDocument/2006/extended-properties" xmlns:vt="http://schemas.openxmlformats.org/officeDocument/2006/docPropsVTypes">
  <Template>Normal.dotm</Template>
  <TotalTime>0</TotalTime>
  <Pages>7</Pages>
  <Words>1574</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2015-06-26T17:17:00Z</dcterms:created>
  <dcterms:modified xsi:type="dcterms:W3CDTF">2015-06-26T17:17:00Z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4555200</vt:r8>
  </property>
</Properties>
</file>